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E6D" w:rsidRDefault="00687482">
      <w:pPr>
        <w:pStyle w:val="a0"/>
        <w:ind w:firstLineChars="0" w:firstLine="0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福建船政交通职业学院网络信息发布审批表</w:t>
      </w:r>
    </w:p>
    <w:tbl>
      <w:tblPr>
        <w:tblW w:w="9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224"/>
      </w:tblGrid>
      <w:tr w:rsidR="00A60E6D">
        <w:trPr>
          <w:trHeight w:val="699"/>
        </w:trPr>
        <w:tc>
          <w:tcPr>
            <w:tcW w:w="2235" w:type="dxa"/>
            <w:tcBorders>
              <w:top w:val="single" w:sz="18" w:space="0" w:color="auto"/>
            </w:tcBorders>
            <w:vAlign w:val="center"/>
          </w:tcPr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发布部门</w:t>
            </w:r>
          </w:p>
        </w:tc>
        <w:tc>
          <w:tcPr>
            <w:tcW w:w="7224" w:type="dxa"/>
            <w:tcBorders>
              <w:top w:val="single" w:sz="18" w:space="0" w:color="auto"/>
            </w:tcBorders>
            <w:vAlign w:val="center"/>
          </w:tcPr>
          <w:p w:rsidR="00A60E6D" w:rsidRDefault="00687482" w:rsidP="00687482">
            <w:pPr>
              <w:snapToGrid w:val="0"/>
              <w:spacing w:before="200" w:after="200" w:line="400" w:lineRule="exact"/>
              <w:jc w:val="left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安全与环境学院</w:t>
            </w:r>
          </w:p>
        </w:tc>
      </w:tr>
      <w:tr w:rsidR="00A60E6D">
        <w:tc>
          <w:tcPr>
            <w:tcW w:w="2235" w:type="dxa"/>
            <w:vAlign w:val="center"/>
          </w:tcPr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发布形式</w:t>
            </w:r>
          </w:p>
        </w:tc>
        <w:tc>
          <w:tcPr>
            <w:tcW w:w="7224" w:type="dxa"/>
            <w:vAlign w:val="center"/>
          </w:tcPr>
          <w:p w:rsidR="00A60E6D" w:rsidRDefault="00687482" w:rsidP="00687482">
            <w:pPr>
              <w:snapToGrid w:val="0"/>
              <w:spacing w:before="200" w:after="200" w:line="400" w:lineRule="exact"/>
              <w:jc w:val="left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二级学院官网</w:t>
            </w:r>
          </w:p>
        </w:tc>
      </w:tr>
      <w:tr w:rsidR="00A60E6D" w:rsidTr="00687482">
        <w:trPr>
          <w:trHeight w:val="2915"/>
        </w:trPr>
        <w:tc>
          <w:tcPr>
            <w:tcW w:w="2235" w:type="dxa"/>
            <w:vAlign w:val="center"/>
          </w:tcPr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224" w:type="dxa"/>
          </w:tcPr>
          <w:p w:rsidR="00687482" w:rsidRPr="00687482" w:rsidRDefault="0051340D" w:rsidP="00B73571">
            <w:pPr>
              <w:snapToGrid w:val="0"/>
              <w:spacing w:before="200" w:after="200" w:line="400" w:lineRule="exact"/>
              <w:jc w:val="left"/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“碳排放管理”</w:t>
            </w:r>
            <w:r w:rsidRPr="0051340D"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微专业招生</w:t>
            </w: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简章</w:t>
            </w:r>
            <w:bookmarkStart w:id="0" w:name="_GoBack"/>
            <w:bookmarkEnd w:id="0"/>
          </w:p>
        </w:tc>
      </w:tr>
      <w:tr w:rsidR="00A60E6D">
        <w:trPr>
          <w:trHeight w:val="2414"/>
        </w:trPr>
        <w:tc>
          <w:tcPr>
            <w:tcW w:w="2235" w:type="dxa"/>
            <w:vAlign w:val="center"/>
          </w:tcPr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部门领导</w:t>
            </w:r>
          </w:p>
        </w:tc>
        <w:tc>
          <w:tcPr>
            <w:tcW w:w="7224" w:type="dxa"/>
            <w:vAlign w:val="center"/>
          </w:tcPr>
          <w:p w:rsidR="00A60E6D" w:rsidRDefault="00A60E6D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</w:p>
        </w:tc>
      </w:tr>
      <w:tr w:rsidR="00A60E6D">
        <w:trPr>
          <w:trHeight w:val="1688"/>
        </w:trPr>
        <w:tc>
          <w:tcPr>
            <w:tcW w:w="2235" w:type="dxa"/>
            <w:vAlign w:val="center"/>
          </w:tcPr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分管院领导</w:t>
            </w:r>
          </w:p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审批</w:t>
            </w:r>
          </w:p>
        </w:tc>
        <w:tc>
          <w:tcPr>
            <w:tcW w:w="7224" w:type="dxa"/>
            <w:vAlign w:val="center"/>
          </w:tcPr>
          <w:p w:rsidR="00A60E6D" w:rsidRDefault="00A60E6D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</w:p>
        </w:tc>
      </w:tr>
      <w:tr w:rsidR="00A60E6D">
        <w:trPr>
          <w:trHeight w:val="1633"/>
        </w:trPr>
        <w:tc>
          <w:tcPr>
            <w:tcW w:w="2235" w:type="dxa"/>
            <w:vAlign w:val="center"/>
          </w:tcPr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宣传统战部</w:t>
            </w:r>
          </w:p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办理情况</w:t>
            </w:r>
          </w:p>
        </w:tc>
        <w:tc>
          <w:tcPr>
            <w:tcW w:w="7224" w:type="dxa"/>
            <w:vAlign w:val="center"/>
          </w:tcPr>
          <w:p w:rsidR="00A60E6D" w:rsidRDefault="00A60E6D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</w:p>
        </w:tc>
      </w:tr>
      <w:tr w:rsidR="00A60E6D">
        <w:tc>
          <w:tcPr>
            <w:tcW w:w="2235" w:type="dxa"/>
            <w:tcBorders>
              <w:bottom w:val="single" w:sz="18" w:space="0" w:color="auto"/>
            </w:tcBorders>
            <w:vAlign w:val="center"/>
          </w:tcPr>
          <w:p w:rsidR="00A60E6D" w:rsidRDefault="00687482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32"/>
                <w:szCs w:val="32"/>
              </w:rPr>
              <w:t>相关附件</w:t>
            </w:r>
          </w:p>
        </w:tc>
        <w:tc>
          <w:tcPr>
            <w:tcW w:w="7224" w:type="dxa"/>
            <w:tcBorders>
              <w:bottom w:val="single" w:sz="18" w:space="0" w:color="auto"/>
            </w:tcBorders>
            <w:vAlign w:val="center"/>
          </w:tcPr>
          <w:p w:rsidR="00A60E6D" w:rsidRDefault="00A60E6D">
            <w:pPr>
              <w:snapToGrid w:val="0"/>
              <w:spacing w:before="200" w:after="200" w:line="400" w:lineRule="exact"/>
              <w:jc w:val="center"/>
              <w:rPr>
                <w:rFonts w:ascii="仿宋_GB2312" w:eastAsia="仿宋_GB2312" w:hAnsi="微软雅黑" w:cs="微软雅黑"/>
                <w:kern w:val="0"/>
                <w:sz w:val="32"/>
                <w:szCs w:val="32"/>
              </w:rPr>
            </w:pPr>
          </w:p>
        </w:tc>
      </w:tr>
    </w:tbl>
    <w:p w:rsidR="00A60E6D" w:rsidRDefault="00A60E6D"/>
    <w:sectPr w:rsidR="00A60E6D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A1E" w:rsidRDefault="00A74A1E" w:rsidP="00B73571">
      <w:r>
        <w:separator/>
      </w:r>
    </w:p>
  </w:endnote>
  <w:endnote w:type="continuationSeparator" w:id="0">
    <w:p w:rsidR="00A74A1E" w:rsidRDefault="00A74A1E" w:rsidP="00B73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A1E" w:rsidRDefault="00A74A1E" w:rsidP="00B73571">
      <w:r>
        <w:separator/>
      </w:r>
    </w:p>
  </w:footnote>
  <w:footnote w:type="continuationSeparator" w:id="0">
    <w:p w:rsidR="00A74A1E" w:rsidRDefault="00A74A1E" w:rsidP="00B73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ZDI4OWI3NjFjMjQ0NDQ0NWY0MDQwZGMzMDk0ZDQifQ=="/>
    <w:docVar w:name="KSO_WPS_MARK_KEY" w:val="29f3b2b3-e3bc-4ea8-b027-3f7e6fa06732"/>
  </w:docVars>
  <w:rsids>
    <w:rsidRoot w:val="00A60E6D"/>
    <w:rsid w:val="0051340D"/>
    <w:rsid w:val="00687482"/>
    <w:rsid w:val="00A60E6D"/>
    <w:rsid w:val="00A74A1E"/>
    <w:rsid w:val="00B73571"/>
    <w:rsid w:val="00CB4ACD"/>
    <w:rsid w:val="1D490060"/>
    <w:rsid w:val="67DF6CD0"/>
    <w:rsid w:val="7CF8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C99C326-ADFC-4761-8632-5B5807B09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outlineLvl w:val="0"/>
    </w:pPr>
    <w:rPr>
      <w:rFonts w:asciiTheme="minorHAnsi" w:eastAsia="方正小标宋简体" w:hAnsiTheme="minorHAnsi" w:cs="方正小标宋简体"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qFormat/>
    <w:pPr>
      <w:ind w:firstLineChars="100" w:firstLine="420"/>
    </w:pPr>
    <w:rPr>
      <w:kern w:val="0"/>
      <w:sz w:val="20"/>
      <w:szCs w:val="20"/>
    </w:rPr>
  </w:style>
  <w:style w:type="paragraph" w:styleId="a4">
    <w:name w:val="Body Text"/>
    <w:basedOn w:val="a"/>
    <w:uiPriority w:val="99"/>
    <w:qFormat/>
    <w:pPr>
      <w:spacing w:after="120"/>
    </w:pPr>
  </w:style>
  <w:style w:type="paragraph" w:styleId="a5">
    <w:name w:val="header"/>
    <w:basedOn w:val="a"/>
    <w:link w:val="a6"/>
    <w:rsid w:val="00B73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B73571"/>
    <w:rPr>
      <w:rFonts w:ascii="Calibri" w:eastAsia="宋体" w:hAnsi="Calibri" w:cs="Calibri"/>
      <w:kern w:val="2"/>
      <w:sz w:val="18"/>
      <w:szCs w:val="18"/>
    </w:rPr>
  </w:style>
  <w:style w:type="paragraph" w:styleId="a7">
    <w:name w:val="footer"/>
    <w:basedOn w:val="a"/>
    <w:link w:val="a8"/>
    <w:rsid w:val="00B73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B73571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92</Characters>
  <Application>Microsoft Office Word</Application>
  <DocSecurity>0</DocSecurity>
  <Lines>1</Lines>
  <Paragraphs>1</Paragraphs>
  <ScaleCrop>false</ScaleCrop>
  <Company>China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liao</cp:lastModifiedBy>
  <cp:revision>5</cp:revision>
  <dcterms:created xsi:type="dcterms:W3CDTF">2023-11-01T03:22:00Z</dcterms:created>
  <dcterms:modified xsi:type="dcterms:W3CDTF">2025-05-29T09:25:00Z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2287E63A0B934FFC857983ACE23C2CA9_12</vt:lpwstr>
  </property>
</Properties>
</file>